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EA" w:rsidRPr="00F45F0C" w:rsidRDefault="00A53BEA" w:rsidP="00A266F3">
      <w:pPr>
        <w:rPr>
          <w:sz w:val="24"/>
          <w:szCs w:val="24"/>
        </w:rPr>
      </w:pPr>
    </w:p>
    <w:p w:rsidR="005D0D5D" w:rsidRDefault="002606F6" w:rsidP="002606F6">
      <w:pPr>
        <w:rPr>
          <w:sz w:val="24"/>
          <w:szCs w:val="24"/>
        </w:rPr>
      </w:pPr>
      <w:r>
        <w:rPr>
          <w:sz w:val="24"/>
          <w:szCs w:val="24"/>
        </w:rPr>
        <w:t>Проект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D5D">
        <w:rPr>
          <w:sz w:val="24"/>
          <w:szCs w:val="24"/>
        </w:rPr>
        <w:t>УТВЕРЖДЕНА</w:t>
      </w:r>
    </w:p>
    <w:p w:rsidR="0046722A" w:rsidRDefault="002606F6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46722A">
        <w:rPr>
          <w:sz w:val="24"/>
          <w:szCs w:val="24"/>
        </w:rPr>
        <w:t xml:space="preserve"> </w:t>
      </w:r>
    </w:p>
    <w:p w:rsidR="0046722A" w:rsidRDefault="0046722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Администрации ЗАТО Северск</w:t>
      </w:r>
    </w:p>
    <w:p w:rsidR="005D0D5D" w:rsidRDefault="0046722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от_______________№_______________</w:t>
      </w:r>
    </w:p>
    <w:p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:rsidR="009F1045" w:rsidRDefault="009F1045" w:rsidP="005D0D5D">
      <w:pPr>
        <w:jc w:val="center"/>
        <w:rPr>
          <w:sz w:val="24"/>
          <w:szCs w:val="24"/>
        </w:rPr>
      </w:pPr>
    </w:p>
    <w:p w:rsidR="009F1045" w:rsidRDefault="009F1045" w:rsidP="003A6E08">
      <w:pPr>
        <w:rPr>
          <w:sz w:val="24"/>
          <w:szCs w:val="24"/>
        </w:rPr>
      </w:pPr>
    </w:p>
    <w:p w:rsidR="009F1045" w:rsidRDefault="009F104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CE4F4D" w:rsidRDefault="009F104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профилактики </w:t>
      </w:r>
      <w:r w:rsidR="008A3BDF">
        <w:rPr>
          <w:sz w:val="24"/>
          <w:szCs w:val="24"/>
        </w:rPr>
        <w:t xml:space="preserve">рисков </w:t>
      </w:r>
      <w:r w:rsidR="00CE4F4D">
        <w:rPr>
          <w:sz w:val="24"/>
          <w:szCs w:val="24"/>
        </w:rPr>
        <w:t xml:space="preserve">причинения вреда </w:t>
      </w:r>
      <w:r w:rsidR="00F1151B" w:rsidRPr="00F1151B">
        <w:rPr>
          <w:sz w:val="24"/>
          <w:szCs w:val="24"/>
        </w:rPr>
        <w:t xml:space="preserve">(ущерба) </w:t>
      </w:r>
      <w:r w:rsidR="00CE4F4D">
        <w:rPr>
          <w:sz w:val="24"/>
          <w:szCs w:val="24"/>
        </w:rPr>
        <w:t xml:space="preserve">охраняемым законом ценностям </w:t>
      </w:r>
    </w:p>
    <w:p w:rsidR="009F1045" w:rsidRDefault="00CE4F4D" w:rsidP="005D0D5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r w:rsidR="009F1045">
        <w:rPr>
          <w:rFonts w:ascii="Times New Roman" w:hAnsi="Times New Roman"/>
          <w:sz w:val="24"/>
          <w:szCs w:val="24"/>
        </w:rPr>
        <w:t xml:space="preserve">муниципального жилищного </w:t>
      </w:r>
      <w:r>
        <w:rPr>
          <w:rFonts w:ascii="Times New Roman" w:hAnsi="Times New Roman"/>
          <w:sz w:val="24"/>
          <w:szCs w:val="24"/>
        </w:rPr>
        <w:t xml:space="preserve">контроля на территории </w:t>
      </w:r>
    </w:p>
    <w:p w:rsidR="009F1045" w:rsidRDefault="009F1045" w:rsidP="005D0D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</w:t>
      </w:r>
      <w:r w:rsidR="001A342A">
        <w:rPr>
          <w:rFonts w:ascii="Times New Roman" w:hAnsi="Times New Roman"/>
          <w:sz w:val="24"/>
          <w:szCs w:val="24"/>
        </w:rPr>
        <w:t xml:space="preserve">О Северск Томской области </w:t>
      </w:r>
      <w:r w:rsidR="00CE4F4D">
        <w:rPr>
          <w:rFonts w:ascii="Times New Roman" w:hAnsi="Times New Roman"/>
          <w:sz w:val="24"/>
          <w:szCs w:val="24"/>
        </w:rPr>
        <w:t>на 2022 год</w:t>
      </w:r>
    </w:p>
    <w:p w:rsidR="00410312" w:rsidRDefault="00410312" w:rsidP="005D0D5D">
      <w:pPr>
        <w:jc w:val="center"/>
        <w:rPr>
          <w:rFonts w:ascii="Times New Roman" w:hAnsi="Times New Roman"/>
          <w:sz w:val="24"/>
          <w:szCs w:val="24"/>
        </w:rPr>
      </w:pPr>
    </w:p>
    <w:p w:rsidR="00E21691" w:rsidRPr="002606F6" w:rsidRDefault="00E21691" w:rsidP="00E216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</w:t>
      </w:r>
      <w:r w:rsidRPr="002606F6">
        <w:rPr>
          <w:rFonts w:ascii="Times New Roman" w:hAnsi="Times New Roman"/>
          <w:sz w:val="24"/>
          <w:szCs w:val="24"/>
        </w:rPr>
        <w:t>. Анализ текущего состояния осуществления вида контроля,</w:t>
      </w:r>
    </w:p>
    <w:p w:rsidR="00E21691" w:rsidRPr="002606F6" w:rsidRDefault="00E21691" w:rsidP="00E216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:rsidR="00E21691" w:rsidRPr="002606F6" w:rsidRDefault="00E21691" w:rsidP="00E216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:rsidR="00E21691" w:rsidRPr="002606F6" w:rsidRDefault="00E21691" w:rsidP="00E216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:rsidR="00E21691" w:rsidRDefault="00E21691" w:rsidP="00E21691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D4169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1691" w:rsidRPr="00E21691">
        <w:rPr>
          <w:rFonts w:ascii="Times New Roman" w:hAnsi="Times New Roman"/>
          <w:sz w:val="24"/>
          <w:szCs w:val="24"/>
        </w:rPr>
        <w:t>.</w:t>
      </w:r>
      <w:r w:rsidR="00E21691">
        <w:rPr>
          <w:rFonts w:ascii="Times New Roman" w:hAnsi="Times New Roman"/>
          <w:sz w:val="24"/>
          <w:szCs w:val="24"/>
          <w:lang w:val="en-US"/>
        </w:rPr>
        <w:t> </w:t>
      </w:r>
      <w:r w:rsidR="004E0EBF">
        <w:rPr>
          <w:rFonts w:ascii="Times New Roman" w:hAnsi="Times New Roman"/>
          <w:sz w:val="24"/>
          <w:szCs w:val="24"/>
        </w:rPr>
        <w:t xml:space="preserve">Муниципальный жилищный контроль на территории городского округа </w:t>
      </w:r>
      <w:r w:rsidR="009E6B20">
        <w:rPr>
          <w:rFonts w:ascii="Times New Roman" w:hAnsi="Times New Roman"/>
          <w:sz w:val="24"/>
          <w:szCs w:val="24"/>
        </w:rPr>
        <w:t xml:space="preserve">             </w:t>
      </w:r>
      <w:r w:rsidR="004E0EBF">
        <w:rPr>
          <w:rFonts w:ascii="Times New Roman" w:hAnsi="Times New Roman"/>
          <w:sz w:val="24"/>
          <w:szCs w:val="24"/>
        </w:rPr>
        <w:t xml:space="preserve">ЗАТО Северск Томской области осуществляется в соответствии с полномочиями Управления жилищно-коммунального хозяйства, транспорта и связи Администрации </w:t>
      </w:r>
      <w:r w:rsidR="009E6B20">
        <w:rPr>
          <w:rFonts w:ascii="Times New Roman" w:hAnsi="Times New Roman"/>
          <w:sz w:val="24"/>
          <w:szCs w:val="24"/>
        </w:rPr>
        <w:t xml:space="preserve">        </w:t>
      </w:r>
      <w:r w:rsidR="004E0EBF">
        <w:rPr>
          <w:rFonts w:ascii="Times New Roman" w:hAnsi="Times New Roman"/>
          <w:sz w:val="24"/>
          <w:szCs w:val="24"/>
        </w:rPr>
        <w:t>ЗАТО Северск (далее</w:t>
      </w:r>
      <w:r w:rsidR="004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E0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УЖКХ ТиС</w:t>
      </w:r>
      <w:r w:rsidR="004E0EBF">
        <w:rPr>
          <w:rFonts w:ascii="Times New Roman" w:hAnsi="Times New Roman"/>
          <w:sz w:val="24"/>
          <w:szCs w:val="24"/>
        </w:rPr>
        <w:t>).</w:t>
      </w:r>
      <w:r w:rsidR="006D4169">
        <w:rPr>
          <w:rFonts w:ascii="Times New Roman" w:hAnsi="Times New Roman"/>
          <w:sz w:val="24"/>
          <w:szCs w:val="24"/>
        </w:rPr>
        <w:t xml:space="preserve"> </w:t>
      </w:r>
    </w:p>
    <w:p w:rsidR="00E21691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1691">
        <w:rPr>
          <w:rFonts w:ascii="Times New Roman" w:hAnsi="Times New Roman"/>
          <w:sz w:val="24"/>
          <w:szCs w:val="24"/>
        </w:rPr>
        <w:t>. </w:t>
      </w:r>
      <w:r w:rsidR="00E21691" w:rsidRPr="00E21F39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 муниципальный жилищный контроль уполномочены осуществлять начальник УЖКХ ТиС, заместитель начальника УЖКХ ТиС, ведущие специалисты – инспекторы по осуществлению муниципального жилищного контроля УЖКХ ТиС (далее – инспекторы).</w:t>
      </w:r>
    </w:p>
    <w:p w:rsidR="00F92EA7" w:rsidRDefault="00DB6B32" w:rsidP="00F92EA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2EA7">
        <w:rPr>
          <w:rFonts w:ascii="Times New Roman" w:hAnsi="Times New Roman"/>
          <w:sz w:val="24"/>
          <w:szCs w:val="24"/>
        </w:rPr>
        <w:t>. В целях проведения мероприятий по профилактике рисков, требований, установленных муниципальными правовыми актами, в отношении</w:t>
      </w:r>
      <w:r w:rsidR="00F92EA7" w:rsidRPr="00360FAF">
        <w:rPr>
          <w:rFonts w:ascii="Times New Roman" w:hAnsi="Times New Roman"/>
          <w:sz w:val="24"/>
          <w:szCs w:val="24"/>
        </w:rPr>
        <w:t xml:space="preserve"> </w:t>
      </w:r>
      <w:r w:rsidR="00F92EA7"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 Северск Томской области,             в 2021 году проведена следующая работа:</w:t>
      </w:r>
    </w:p>
    <w:p w:rsidR="00F92EA7" w:rsidRDefault="00F92EA7" w:rsidP="00F92EA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Управления  в информационно-телекоммуникационной сети «Интернет»</w:t>
      </w:r>
      <w:r>
        <w:rPr>
          <w:rFonts w:cs="Times New Roman CYR"/>
          <w:sz w:val="24"/>
          <w:szCs w:val="24"/>
        </w:rPr>
        <w:t xml:space="preserve"> </w:t>
      </w:r>
      <w:r w:rsidRPr="0043179F">
        <w:rPr>
          <w:rFonts w:cs="Times New Roman CYR"/>
          <w:sz w:val="24"/>
          <w:szCs w:val="24"/>
        </w:rPr>
        <w:t>(</w:t>
      </w:r>
      <w:hyperlink r:id="rId7" w:history="1">
        <w:r w:rsidRPr="008B4F91">
          <w:rPr>
            <w:rStyle w:val="a4"/>
            <w:rFonts w:cs="Times New Roman CYR"/>
            <w:color w:val="auto"/>
            <w:sz w:val="24"/>
            <w:szCs w:val="24"/>
            <w:u w:val="none"/>
          </w:rPr>
          <w:t>https://ужкх.зато-северск.рф</w:t>
        </w:r>
      </w:hyperlink>
      <w:r>
        <w:rPr>
          <w:rFonts w:cs="Times New Roman CYR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соблюдения которых оценивается при проведении мероприятий по контролю при осуществлении муниципального жилищного контроля             на территории ЗАТО Северск;</w:t>
      </w:r>
    </w:p>
    <w:p w:rsidR="00F92EA7" w:rsidRDefault="00F92EA7" w:rsidP="00F92EA7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размещена информация по осуществлению муниципального жилищного контроля  в 2021 году.</w:t>
      </w:r>
    </w:p>
    <w:p w:rsidR="00F92EA7" w:rsidRDefault="00F92EA7" w:rsidP="00F92EA7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D31CAF">
        <w:rPr>
          <w:rFonts w:ascii="Times New Roman" w:hAnsi="Times New Roman"/>
          <w:sz w:val="24"/>
          <w:szCs w:val="24"/>
        </w:rPr>
        <w:t>20 – 20</w:t>
      </w:r>
      <w:r>
        <w:rPr>
          <w:rFonts w:ascii="Times New Roman" w:hAnsi="Times New Roman"/>
          <w:sz w:val="24"/>
          <w:szCs w:val="24"/>
        </w:rPr>
        <w:t>21 год</w:t>
      </w:r>
      <w:r w:rsidR="00D31CA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плановые проверки не проводились.</w:t>
      </w:r>
    </w:p>
    <w:p w:rsidR="00E21691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2EA7">
        <w:rPr>
          <w:rFonts w:ascii="Times New Roman" w:hAnsi="Times New Roman"/>
          <w:sz w:val="24"/>
          <w:szCs w:val="24"/>
        </w:rPr>
        <w:t>. Настоящая Программа профилактики рисков, требований, установленных муниципальными правовыми актами, в отношении</w:t>
      </w:r>
      <w:r w:rsidR="00F92EA7" w:rsidRPr="00410312">
        <w:rPr>
          <w:rFonts w:ascii="Times New Roman" w:hAnsi="Times New Roman"/>
          <w:sz w:val="24"/>
          <w:szCs w:val="24"/>
        </w:rPr>
        <w:t xml:space="preserve"> </w:t>
      </w:r>
      <w:r w:rsidR="00F92EA7"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 Северск Томской области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муниципального жилищного фонда,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области, требований, установленных муниципальными правовыми актами ЗАТО Северск Томской области, в отношении</w:t>
      </w:r>
      <w:r w:rsidR="00F92EA7" w:rsidRPr="00410312">
        <w:rPr>
          <w:rFonts w:ascii="Times New Roman" w:hAnsi="Times New Roman"/>
          <w:sz w:val="24"/>
          <w:szCs w:val="24"/>
        </w:rPr>
        <w:t xml:space="preserve"> </w:t>
      </w:r>
      <w:r w:rsidR="00F92EA7"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 Северск Томской области.</w:t>
      </w:r>
    </w:p>
    <w:p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EA7" w:rsidRPr="002606F6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II</w:t>
      </w:r>
      <w:r w:rsidRPr="002606F6">
        <w:rPr>
          <w:rFonts w:ascii="Times New Roman" w:hAnsi="Times New Roman"/>
          <w:sz w:val="24"/>
          <w:szCs w:val="24"/>
        </w:rPr>
        <w:t xml:space="preserve">. Цели и задачи реализации </w:t>
      </w:r>
      <w:r w:rsidR="00DB6B32" w:rsidRPr="002606F6">
        <w:rPr>
          <w:rFonts w:ascii="Times New Roman" w:hAnsi="Times New Roman"/>
          <w:sz w:val="24"/>
          <w:szCs w:val="24"/>
        </w:rPr>
        <w:t>П</w:t>
      </w:r>
      <w:r w:rsidRPr="002606F6">
        <w:rPr>
          <w:rFonts w:ascii="Times New Roman" w:hAnsi="Times New Roman"/>
          <w:sz w:val="24"/>
          <w:szCs w:val="24"/>
        </w:rPr>
        <w:t>рограммы профилактики</w:t>
      </w:r>
    </w:p>
    <w:p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6B32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Цели </w:t>
      </w:r>
      <w:r w:rsidR="004E21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профилактики:</w:t>
      </w:r>
    </w:p>
    <w:p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301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4E214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Pr="00685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:rsidR="00DB6B32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DB6B32"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</w:t>
      </w:r>
      <w:r w:rsidR="00DB6B32">
        <w:rPr>
          <w:rFonts w:ascii="Times New Roman" w:hAnsi="Times New Roman"/>
          <w:sz w:val="24"/>
          <w:szCs w:val="24"/>
        </w:rPr>
        <w:t>жилищного</w:t>
      </w:r>
      <w:r w:rsidR="00DB6B32"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до контролируемых лиц</w:t>
      </w:r>
      <w:r w:rsidR="00DB6B32">
        <w:rPr>
          <w:rFonts w:ascii="Times New Roman" w:hAnsi="Times New Roman"/>
          <w:sz w:val="24"/>
          <w:szCs w:val="24"/>
        </w:rPr>
        <w:t xml:space="preserve"> и их представителей</w:t>
      </w:r>
      <w:r w:rsidR="00DB6B32"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</w:p>
    <w:p w:rsidR="006D4169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4E0EBF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жилищного</w:t>
      </w:r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актами, в отношении</w:t>
      </w:r>
      <w:r w:rsidRPr="00685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 Северск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определение перечня видов и сбор статистических данных, необходимых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022895">
        <w:rPr>
          <w:rFonts w:ascii="Times New Roman" w:hAnsi="Times New Roman"/>
          <w:color w:val="000000"/>
          <w:sz w:val="24"/>
          <w:szCs w:val="24"/>
        </w:rPr>
        <w:t>для организации профилактический работы;</w:t>
      </w:r>
    </w:p>
    <w:p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4169">
        <w:rPr>
          <w:rFonts w:ascii="Times New Roman" w:hAnsi="Times New Roman"/>
          <w:sz w:val="24"/>
          <w:szCs w:val="24"/>
        </w:rPr>
        <w:t>) </w:t>
      </w:r>
      <w:r w:rsidR="004E0EBF">
        <w:rPr>
          <w:rFonts w:ascii="Times New Roman" w:hAnsi="Times New Roman"/>
          <w:sz w:val="24"/>
          <w:szCs w:val="24"/>
        </w:rPr>
        <w:t xml:space="preserve">укрепление системы профилактики </w:t>
      </w:r>
      <w:r w:rsidR="009E6B20">
        <w:rPr>
          <w:rFonts w:ascii="Times New Roman" w:hAnsi="Times New Roman"/>
          <w:sz w:val="24"/>
          <w:szCs w:val="24"/>
        </w:rPr>
        <w:t>рисков</w:t>
      </w:r>
      <w:r w:rsidR="004E0EBF">
        <w:rPr>
          <w:rFonts w:ascii="Times New Roman" w:hAnsi="Times New Roman"/>
          <w:sz w:val="24"/>
          <w:szCs w:val="24"/>
        </w:rPr>
        <w:t xml:space="preserve"> путем активизации профилактической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022895">
        <w:rPr>
          <w:rFonts w:ascii="Times New Roman" w:hAnsi="Times New Roman"/>
          <w:color w:val="000000"/>
          <w:sz w:val="24"/>
          <w:szCs w:val="24"/>
        </w:rPr>
        <w:t>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214C" w:rsidRPr="002606F6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III</w:t>
      </w:r>
      <w:r w:rsidRPr="002606F6">
        <w:rPr>
          <w:rFonts w:ascii="Times New Roman" w:hAnsi="Times New Roman"/>
          <w:sz w:val="24"/>
          <w:szCs w:val="24"/>
        </w:rPr>
        <w:t>.</w:t>
      </w:r>
      <w:r w:rsidRPr="002606F6">
        <w:rPr>
          <w:rFonts w:ascii="Times New Roman" w:hAnsi="Times New Roman"/>
          <w:sz w:val="24"/>
          <w:szCs w:val="24"/>
          <w:lang w:val="en-US"/>
        </w:rPr>
        <w:t> </w:t>
      </w:r>
      <w:r w:rsidRPr="002606F6">
        <w:rPr>
          <w:rFonts w:ascii="Times New Roman" w:hAnsi="Times New Roman"/>
          <w:sz w:val="24"/>
          <w:szCs w:val="24"/>
        </w:rPr>
        <w:t>Перечень профилактических мероприятий,</w:t>
      </w:r>
    </w:p>
    <w:p w:rsidR="004E214C" w:rsidRPr="002606F6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2081"/>
        <w:gridCol w:w="4819"/>
        <w:gridCol w:w="2004"/>
      </w:tblGrid>
      <w:tr w:rsidR="004E214C" w:rsidRPr="00022895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4E214C" w:rsidRPr="00022895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Default="004E214C" w:rsidP="000000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  <w:p w:rsidR="004E214C" w:rsidRPr="00022895" w:rsidRDefault="004E214C" w:rsidP="0051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 № 248-ФЗ, на официальн</w:t>
            </w:r>
            <w:r w:rsidR="0051343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513433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  <w:r w:rsidR="00513433">
              <w:rPr>
                <w:rFonts w:ascii="Times New Roman" w:hAnsi="Times New Roman"/>
                <w:sz w:val="24"/>
                <w:szCs w:val="24"/>
              </w:rPr>
              <w:t>, УЖКХ ТиС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в средствах массовой информации, в иных формах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4E214C" w:rsidRPr="00022895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4E214C" w:rsidRDefault="004E214C" w:rsidP="00000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:rsidR="004E214C" w:rsidRPr="00022895" w:rsidRDefault="004E214C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онсультирование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lastRenderedPageBreak/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связи, на личном приеме, либо в ходе проведения профилактических 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E214C" w:rsidRPr="00022895" w:rsidRDefault="004E214C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УЖКХ ТиС</w:t>
            </w:r>
          </w:p>
        </w:tc>
      </w:tr>
    </w:tbl>
    <w:p w:rsidR="004E214C" w:rsidRPr="00513433" w:rsidRDefault="00513433" w:rsidP="0051343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3A78">
        <w:rPr>
          <w:rFonts w:ascii="Times New Roman" w:hAnsi="Times New Roman"/>
          <w:sz w:val="24"/>
          <w:szCs w:val="24"/>
        </w:rPr>
        <w:lastRenderedPageBreak/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/>
          <w:sz w:val="24"/>
          <w:szCs w:val="24"/>
        </w:rPr>
        <w:t>жилищного</w:t>
      </w:r>
      <w:r w:rsidRPr="00693A78">
        <w:rPr>
          <w:rFonts w:ascii="Times New Roman" w:hAnsi="Times New Roman"/>
          <w:sz w:val="24"/>
          <w:szCs w:val="24"/>
        </w:rPr>
        <w:t xml:space="preserve"> контроля</w:t>
      </w:r>
      <w:r>
        <w:rPr>
          <w:rFonts w:ascii="Times New Roman" w:hAnsi="Times New Roman"/>
          <w:sz w:val="24"/>
          <w:szCs w:val="24"/>
        </w:rPr>
        <w:t xml:space="preserve"> осуществляется 1 раз в год на официальном сайте УЖКХ ТиС               </w:t>
      </w:r>
      <w:r w:rsidRPr="00513433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сети «Интернет» (</w:t>
      </w:r>
      <w:hyperlink r:id="rId8" w:history="1">
        <w:r w:rsidRPr="0051343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https://ужкх.зато-северск.рф</w:t>
        </w:r>
      </w:hyperlink>
      <w:r w:rsidRPr="005134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433" w:rsidRPr="002606F6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IV</w:t>
      </w:r>
      <w:r w:rsidRPr="002606F6">
        <w:rPr>
          <w:rFonts w:ascii="Times New Roman" w:hAnsi="Times New Roman"/>
          <w:sz w:val="24"/>
          <w:szCs w:val="24"/>
        </w:rPr>
        <w:t>. Показатели результативности и эффективности</w:t>
      </w:r>
    </w:p>
    <w:p w:rsidR="00513433" w:rsidRPr="002606F6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Программы профилактики</w:t>
      </w:r>
    </w:p>
    <w:p w:rsid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554"/>
        <w:gridCol w:w="4483"/>
        <w:gridCol w:w="4413"/>
      </w:tblGrid>
      <w:tr w:rsidR="00513433" w:rsidRPr="00022895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3433" w:rsidRPr="00022895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Default="00513433" w:rsidP="000000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подконтрольных субъектов,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в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  <w:p w:rsidR="00513433" w:rsidRPr="00022895" w:rsidRDefault="00513433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513433" w:rsidRPr="00022895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513433" w:rsidRDefault="00513433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:rsidR="00513433" w:rsidRP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8580F" w:rsidRDefault="0068580F" w:rsidP="00E21691">
      <w:pPr>
        <w:ind w:left="1211" w:firstLine="709"/>
        <w:jc w:val="both"/>
        <w:rPr>
          <w:rFonts w:ascii="Times New Roman" w:hAnsi="Times New Roman"/>
          <w:sz w:val="24"/>
          <w:szCs w:val="24"/>
        </w:rPr>
      </w:pPr>
    </w:p>
    <w:p w:rsidR="0096320A" w:rsidRPr="00F45F0C" w:rsidRDefault="0096320A" w:rsidP="00E21691">
      <w:pPr>
        <w:ind w:left="60" w:firstLine="709"/>
        <w:jc w:val="both"/>
        <w:rPr>
          <w:sz w:val="24"/>
          <w:szCs w:val="24"/>
        </w:rPr>
      </w:pPr>
    </w:p>
    <w:sectPr w:rsidR="0096320A" w:rsidRPr="00F45F0C" w:rsidSect="009E424D">
      <w:headerReference w:type="even" r:id="rId9"/>
      <w:headerReference w:type="default" r:id="rId10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E6" w:rsidRDefault="003B21E6">
      <w:r>
        <w:separator/>
      </w:r>
    </w:p>
  </w:endnote>
  <w:endnote w:type="continuationSeparator" w:id="1">
    <w:p w:rsidR="003B21E6" w:rsidRDefault="003B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E6" w:rsidRDefault="003B21E6">
      <w:r>
        <w:separator/>
      </w:r>
    </w:p>
  </w:footnote>
  <w:footnote w:type="continuationSeparator" w:id="1">
    <w:p w:rsidR="003B21E6" w:rsidRDefault="003B2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7C6" w:rsidRDefault="005A77C6" w:rsidP="001B06E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7558A4">
      <w:rPr>
        <w:noProof/>
        <w:sz w:val="24"/>
        <w:szCs w:val="24"/>
      </w:rPr>
      <w:t>3</w:t>
    </w:r>
    <w:r w:rsidRPr="00361C53">
      <w:rPr>
        <w:sz w:val="24"/>
        <w:szCs w:val="24"/>
      </w:rPr>
      <w:fldChar w:fldCharType="end"/>
    </w:r>
  </w:p>
  <w:p w:rsidR="009F3915" w:rsidRDefault="009F3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gutterAtTop/>
  <w:attachedTemplate r:id="rId1"/>
  <w:stylePaneFormatFilter w:val="3F01"/>
  <w:defaultTabStop w:val="708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06F6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90734"/>
    <w:rsid w:val="003978E6"/>
    <w:rsid w:val="003A1DE2"/>
    <w:rsid w:val="003A21F9"/>
    <w:rsid w:val="003A6E08"/>
    <w:rsid w:val="003A7413"/>
    <w:rsid w:val="003B21E6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558A4"/>
    <w:rsid w:val="00756388"/>
    <w:rsid w:val="0075650D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FA3"/>
    <w:rsid w:val="0094741C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67A25"/>
    <w:rsid w:val="00B72430"/>
    <w:rsid w:val="00B864AF"/>
    <w:rsid w:val="00BA195D"/>
    <w:rsid w:val="00BA6FD4"/>
    <w:rsid w:val="00BC4FCC"/>
    <w:rsid w:val="00BC5953"/>
    <w:rsid w:val="00BE5975"/>
    <w:rsid w:val="00BF5CC9"/>
    <w:rsid w:val="00C058F1"/>
    <w:rsid w:val="00C21472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 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 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">
    <w:name w:val=" 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2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 Знак Знак"/>
    <w:basedOn w:val="a"/>
    <w:link w:val="a0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 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78;&#1082;&#1093;.&#1079;&#1072;&#1090;&#1086;-&#1089;&#1077;&#1074;&#1077;&#1088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1;&#1078;&#1082;&#1093;.&#1079;&#1072;&#1090;&#1086;-&#1089;&#1077;&#1074;&#1077;&#1088;&#1089;&#1082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documents\&#1054;&#1041;\&#1087;&#1086;&#1089;&#1090;&#1072;&#1085;&#1086;&#1074;&#1083;&#1077;&#1085;&#1080;&#1103;%20&#1080;%20&#1088;&#1072;&#1089;&#1087;&#1086;&#1088;&#1103;&#1078;&#1077;&#1085;&#1080;&#1103;\&#1053;&#1086;&#1074;&#1099;&#1081;%20&#1057;&#1077;&#1074;&#1077;&#1088;&#1089;&#1082;&#1080;&#1081;%20&#1076;&#1074;&#1086;&#1088;&#1080;&#1082;-2010\&#1041;&#1051;&#1040;&#1053;&#1050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6160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Panina</cp:lastModifiedBy>
  <cp:revision>2</cp:revision>
  <cp:lastPrinted>2021-09-20T03:24:00Z</cp:lastPrinted>
  <dcterms:created xsi:type="dcterms:W3CDTF">2021-09-21T08:56:00Z</dcterms:created>
  <dcterms:modified xsi:type="dcterms:W3CDTF">2021-09-21T08:56:00Z</dcterms:modified>
</cp:coreProperties>
</file>